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92FC9" w14:textId="77777777" w:rsidR="00C43EC2" w:rsidRDefault="00C43EC2" w:rsidP="00C43EC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FB94B41" wp14:editId="5B677FAC">
            <wp:simplePos x="0" y="0"/>
            <wp:positionH relativeFrom="column">
              <wp:posOffset>1554480</wp:posOffset>
            </wp:positionH>
            <wp:positionV relativeFrom="paragraph">
              <wp:posOffset>226695</wp:posOffset>
            </wp:positionV>
            <wp:extent cx="2733675" cy="1476375"/>
            <wp:effectExtent l="0" t="0" r="9525" b="9525"/>
            <wp:wrapTopAndBottom/>
            <wp:docPr id="316492133" name="Picture 2" descr="A line drawing of c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92133" name="Picture 2" descr="A line drawing of candles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1" t="11952" r="5038" b="10857"/>
                    <a:stretch/>
                  </pic:blipFill>
                  <pic:spPr bwMode="auto">
                    <a:xfrm>
                      <a:off x="0" y="0"/>
                      <a:ext cx="273367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A358A" w14:textId="68A5B18C" w:rsidR="00AC3C6A" w:rsidRPr="0061686E" w:rsidRDefault="008E6C45" w:rsidP="00C43EC2">
      <w:pPr>
        <w:rPr>
          <w:rFonts w:ascii="Calibri" w:hAnsi="Calibri" w:cs="Calibri"/>
        </w:rPr>
      </w:pPr>
      <w:r w:rsidRPr="0061686E">
        <w:rPr>
          <w:rFonts w:ascii="Calibri" w:hAnsi="Calibri" w:cs="Calibri"/>
        </w:rPr>
        <w:t xml:space="preserve">As we </w:t>
      </w:r>
      <w:r w:rsidR="00847F81" w:rsidRPr="0061686E">
        <w:rPr>
          <w:rFonts w:ascii="Calibri" w:hAnsi="Calibri" w:cs="Calibri"/>
        </w:rPr>
        <w:t>enter</w:t>
      </w:r>
      <w:r w:rsidRPr="0061686E">
        <w:rPr>
          <w:rFonts w:ascii="Calibri" w:hAnsi="Calibri" w:cs="Calibri"/>
        </w:rPr>
        <w:t xml:space="preserve"> the season of </w:t>
      </w:r>
      <w:r w:rsidR="00746110" w:rsidRPr="0061686E">
        <w:rPr>
          <w:rFonts w:ascii="Calibri" w:hAnsi="Calibri" w:cs="Calibri"/>
        </w:rPr>
        <w:t>Advent, I</w:t>
      </w:r>
      <w:r w:rsidR="00671AE7" w:rsidRPr="0061686E">
        <w:rPr>
          <w:rFonts w:ascii="Calibri" w:hAnsi="Calibri" w:cs="Calibri"/>
        </w:rPr>
        <w:t xml:space="preserve"> hope that you can take the time and f</w:t>
      </w:r>
      <w:r w:rsidR="004E3C8C" w:rsidRPr="0061686E">
        <w:rPr>
          <w:rFonts w:ascii="Calibri" w:hAnsi="Calibri" w:cs="Calibri"/>
        </w:rPr>
        <w:t>ocus on quality rather than quantity.</w:t>
      </w:r>
      <w:r w:rsidR="00C83792" w:rsidRPr="0061686E">
        <w:rPr>
          <w:rFonts w:ascii="Calibri" w:hAnsi="Calibri" w:cs="Calibri"/>
        </w:rPr>
        <w:t xml:space="preserve"> It’s a great feeling to be invited</w:t>
      </w:r>
      <w:r w:rsidR="0064346E" w:rsidRPr="0061686E">
        <w:rPr>
          <w:rFonts w:ascii="Calibri" w:hAnsi="Calibri" w:cs="Calibri"/>
        </w:rPr>
        <w:t xml:space="preserve"> to all of the Christmas parties, but at some </w:t>
      </w:r>
      <w:r w:rsidR="00746110" w:rsidRPr="0061686E">
        <w:rPr>
          <w:rFonts w:ascii="Calibri" w:hAnsi="Calibri" w:cs="Calibri"/>
        </w:rPr>
        <w:t>point,</w:t>
      </w:r>
      <w:r w:rsidR="0064346E" w:rsidRPr="0061686E">
        <w:rPr>
          <w:rFonts w:ascii="Calibri" w:hAnsi="Calibri" w:cs="Calibri"/>
        </w:rPr>
        <w:t xml:space="preserve"> they all blur together and it becomes an exhausting</w:t>
      </w:r>
      <w:r w:rsidR="006517A0" w:rsidRPr="0061686E">
        <w:rPr>
          <w:rFonts w:ascii="Calibri" w:hAnsi="Calibri" w:cs="Calibri"/>
        </w:rPr>
        <w:t xml:space="preserve"> holiday</w:t>
      </w:r>
      <w:r w:rsidR="0064346E" w:rsidRPr="0061686E">
        <w:rPr>
          <w:rFonts w:ascii="Calibri" w:hAnsi="Calibri" w:cs="Calibri"/>
        </w:rPr>
        <w:t xml:space="preserve"> experience.</w:t>
      </w:r>
      <w:r w:rsidR="00A66072" w:rsidRPr="0061686E">
        <w:rPr>
          <w:rFonts w:ascii="Calibri" w:hAnsi="Calibri" w:cs="Calibri"/>
        </w:rPr>
        <w:t xml:space="preserve"> </w:t>
      </w:r>
      <w:r w:rsidR="00912EFE" w:rsidRPr="0061686E">
        <w:rPr>
          <w:rFonts w:ascii="Calibri" w:hAnsi="Calibri" w:cs="Calibri"/>
        </w:rPr>
        <w:t xml:space="preserve">Advent should be a time </w:t>
      </w:r>
      <w:proofErr w:type="gramStart"/>
      <w:r w:rsidR="00912EFE" w:rsidRPr="0061686E">
        <w:rPr>
          <w:rFonts w:ascii="Calibri" w:hAnsi="Calibri" w:cs="Calibri"/>
        </w:rPr>
        <w:t>to ‘reset’</w:t>
      </w:r>
      <w:proofErr w:type="gramEnd"/>
      <w:r w:rsidR="00912EFE" w:rsidRPr="0061686E">
        <w:rPr>
          <w:rFonts w:ascii="Calibri" w:hAnsi="Calibri" w:cs="Calibri"/>
        </w:rPr>
        <w:t xml:space="preserve"> </w:t>
      </w:r>
      <w:proofErr w:type="gramStart"/>
      <w:r w:rsidR="00522093" w:rsidRPr="0061686E">
        <w:rPr>
          <w:rFonts w:ascii="Calibri" w:hAnsi="Calibri" w:cs="Calibri"/>
        </w:rPr>
        <w:t>ourselves</w:t>
      </w:r>
      <w:proofErr w:type="gramEnd"/>
      <w:r w:rsidR="00522093" w:rsidRPr="0061686E">
        <w:rPr>
          <w:rFonts w:ascii="Calibri" w:hAnsi="Calibri" w:cs="Calibri"/>
        </w:rPr>
        <w:t xml:space="preserve">. </w:t>
      </w:r>
      <w:r w:rsidR="00C64CC8" w:rsidRPr="0061686E">
        <w:rPr>
          <w:rFonts w:ascii="Calibri" w:hAnsi="Calibri" w:cs="Calibri"/>
        </w:rPr>
        <w:t xml:space="preserve">In previous years, I’ve found myself longing for a vacation after the Christmas season – a sure sign I was trying to </w:t>
      </w:r>
      <w:r w:rsidR="007E54B9" w:rsidRPr="0061686E">
        <w:rPr>
          <w:rFonts w:ascii="Calibri" w:hAnsi="Calibri" w:cs="Calibri"/>
        </w:rPr>
        <w:t>‘</w:t>
      </w:r>
      <w:r w:rsidR="00C64CC8" w:rsidRPr="0061686E">
        <w:rPr>
          <w:rFonts w:ascii="Calibri" w:hAnsi="Calibri" w:cs="Calibri"/>
        </w:rPr>
        <w:t>do all the things!</w:t>
      </w:r>
      <w:r w:rsidR="00567204" w:rsidRPr="0061686E">
        <w:rPr>
          <w:rFonts w:ascii="Calibri" w:hAnsi="Calibri" w:cs="Calibri"/>
        </w:rPr>
        <w:t>’</w:t>
      </w:r>
    </w:p>
    <w:p w14:paraId="715D0176" w14:textId="5CB0E715" w:rsidR="00144B48" w:rsidRPr="0061686E" w:rsidRDefault="00144B48">
      <w:pPr>
        <w:rPr>
          <w:rFonts w:ascii="Calibri" w:hAnsi="Calibri" w:cs="Calibri"/>
        </w:rPr>
      </w:pPr>
      <w:r w:rsidRPr="0061686E">
        <w:rPr>
          <w:rFonts w:ascii="Calibri" w:hAnsi="Calibri" w:cs="Calibri"/>
        </w:rPr>
        <w:t xml:space="preserve">In recent years, and again this year I plan on </w:t>
      </w:r>
      <w:r w:rsidR="00637BE4" w:rsidRPr="0061686E">
        <w:rPr>
          <w:rFonts w:ascii="Calibri" w:hAnsi="Calibri" w:cs="Calibri"/>
        </w:rPr>
        <w:t xml:space="preserve">taking the time to enjoy the time spent with friends and family. If I </w:t>
      </w:r>
      <w:r w:rsidR="00C878CE" w:rsidRPr="0061686E">
        <w:rPr>
          <w:rFonts w:ascii="Calibri" w:hAnsi="Calibri" w:cs="Calibri"/>
        </w:rPr>
        <w:t>don’t get all the Christmas cards out, it’s ok.</w:t>
      </w:r>
      <w:r w:rsidR="00031B08" w:rsidRPr="0061686E">
        <w:rPr>
          <w:rFonts w:ascii="Calibri" w:hAnsi="Calibri" w:cs="Calibri"/>
        </w:rPr>
        <w:t xml:space="preserve"> If I don’t get around to any baking, or only manage to bake one kind of cookie this year instead of the thirteen different types of cookies as I have in years past </w:t>
      </w:r>
      <w:r w:rsidR="00746110" w:rsidRPr="0061686E">
        <w:rPr>
          <w:rFonts w:ascii="Calibri" w:hAnsi="Calibri" w:cs="Calibri"/>
        </w:rPr>
        <w:t>(with</w:t>
      </w:r>
      <w:r w:rsidR="00EF157B" w:rsidRPr="0061686E">
        <w:rPr>
          <w:rFonts w:ascii="Calibri" w:hAnsi="Calibri" w:cs="Calibri"/>
        </w:rPr>
        <w:t xml:space="preserve"> and without nuts, chocolate and no chocolate, one of each for everyone I’m gifting to unless they have allergies, then more of the ones the</w:t>
      </w:r>
      <w:r w:rsidR="00164645" w:rsidRPr="0061686E">
        <w:rPr>
          <w:rFonts w:ascii="Calibri" w:hAnsi="Calibri" w:cs="Calibri"/>
        </w:rPr>
        <w:t>y aren’t allergic to. It really was quite the process</w:t>
      </w:r>
      <w:r w:rsidR="00746110" w:rsidRPr="0061686E">
        <w:rPr>
          <w:rFonts w:ascii="Calibri" w:hAnsi="Calibri" w:cs="Calibri"/>
        </w:rPr>
        <w:t xml:space="preserve">!) While I </w:t>
      </w:r>
      <w:r w:rsidR="000D009F" w:rsidRPr="0061686E">
        <w:rPr>
          <w:rFonts w:ascii="Calibri" w:hAnsi="Calibri" w:cs="Calibri"/>
        </w:rPr>
        <w:t>enjoy giving gifts</w:t>
      </w:r>
      <w:r w:rsidR="00746110" w:rsidRPr="0061686E">
        <w:rPr>
          <w:rFonts w:ascii="Calibri" w:hAnsi="Calibri" w:cs="Calibri"/>
        </w:rPr>
        <w:t xml:space="preserve"> to people, </w:t>
      </w:r>
      <w:r w:rsidR="002963F4" w:rsidRPr="0061686E">
        <w:rPr>
          <w:rFonts w:ascii="Calibri" w:hAnsi="Calibri" w:cs="Calibri"/>
        </w:rPr>
        <w:t>it really isn’t necessary to go to the extent I have in the past.</w:t>
      </w:r>
      <w:r w:rsidR="000D009F" w:rsidRPr="0061686E">
        <w:rPr>
          <w:rFonts w:ascii="Calibri" w:hAnsi="Calibri" w:cs="Calibri"/>
        </w:rPr>
        <w:t xml:space="preserve"> And that’s ok.</w:t>
      </w:r>
      <w:r w:rsidR="00530BB6" w:rsidRPr="0061686E">
        <w:rPr>
          <w:rFonts w:ascii="Calibri" w:hAnsi="Calibri" w:cs="Calibri"/>
        </w:rPr>
        <w:t xml:space="preserve"> </w:t>
      </w:r>
    </w:p>
    <w:p w14:paraId="099AB662" w14:textId="58FBBC70" w:rsidR="00F172EC" w:rsidRPr="0061686E" w:rsidRDefault="00185EF4">
      <w:pPr>
        <w:rPr>
          <w:rFonts w:ascii="Calibri" w:hAnsi="Calibri" w:cs="Calibri"/>
        </w:rPr>
      </w:pPr>
      <w:r w:rsidRPr="0061686E">
        <w:rPr>
          <w:rFonts w:ascii="Calibri" w:hAnsi="Calibri" w:cs="Calibri"/>
        </w:rPr>
        <w:t xml:space="preserve">On our website, we have a page titled </w:t>
      </w:r>
      <w:r w:rsidR="00597D05" w:rsidRPr="0061686E">
        <w:rPr>
          <w:rFonts w:ascii="Calibri" w:hAnsi="Calibri" w:cs="Calibri"/>
          <w:i/>
          <w:iCs/>
        </w:rPr>
        <w:t>Advent and Christmas</w:t>
      </w:r>
      <w:r w:rsidR="00597D05" w:rsidRPr="0061686E">
        <w:rPr>
          <w:rFonts w:ascii="Calibri" w:hAnsi="Calibri" w:cs="Calibri"/>
        </w:rPr>
        <w:t xml:space="preserve">. I hope you will take the time to look at some of the </w:t>
      </w:r>
      <w:r w:rsidR="007C4679" w:rsidRPr="0061686E">
        <w:rPr>
          <w:rFonts w:ascii="Calibri" w:hAnsi="Calibri" w:cs="Calibri"/>
        </w:rPr>
        <w:t>ideas we’ve put together for you.</w:t>
      </w:r>
      <w:r w:rsidR="0061686E">
        <w:rPr>
          <w:rFonts w:ascii="Calibri" w:hAnsi="Calibri" w:cs="Calibri"/>
        </w:rPr>
        <w:t xml:space="preserve"> </w:t>
      </w:r>
      <w:r w:rsidR="00F55F1B">
        <w:rPr>
          <w:rFonts w:ascii="Calibri" w:hAnsi="Calibri" w:cs="Calibri"/>
        </w:rPr>
        <w:t>Better yet, consider attending one of our events and inviting someone to come with you</w:t>
      </w:r>
      <w:r w:rsidR="00A564FC">
        <w:rPr>
          <w:rFonts w:ascii="Calibri" w:hAnsi="Calibri" w:cs="Calibri"/>
        </w:rPr>
        <w:t xml:space="preserve">. </w:t>
      </w:r>
      <w:r w:rsidR="007C4679" w:rsidRPr="0061686E">
        <w:rPr>
          <w:rFonts w:ascii="Calibri" w:hAnsi="Calibri" w:cs="Calibri"/>
        </w:rPr>
        <w:t xml:space="preserve"> Personally, I’m going to look at signing up for ONE</w:t>
      </w:r>
      <w:r w:rsidR="00207DAE" w:rsidRPr="0061686E">
        <w:rPr>
          <w:rFonts w:ascii="Calibri" w:hAnsi="Calibri" w:cs="Calibri"/>
        </w:rPr>
        <w:t xml:space="preserve"> </w:t>
      </w:r>
      <w:r w:rsidR="00E0365F" w:rsidRPr="0061686E">
        <w:rPr>
          <w:rFonts w:ascii="Calibri" w:hAnsi="Calibri" w:cs="Calibri"/>
        </w:rPr>
        <w:t>of the Daily Reflections</w:t>
      </w:r>
      <w:r w:rsidR="00207DAE" w:rsidRPr="0061686E">
        <w:rPr>
          <w:rFonts w:ascii="Calibri" w:hAnsi="Calibri" w:cs="Calibri"/>
        </w:rPr>
        <w:t xml:space="preserve"> to be sent to my inbox.</w:t>
      </w:r>
      <w:r w:rsidR="00A359ED" w:rsidRPr="0061686E">
        <w:rPr>
          <w:rFonts w:ascii="Calibri" w:hAnsi="Calibri" w:cs="Calibri"/>
        </w:rPr>
        <w:t xml:space="preserve"> My Advent resolution is to actually take the time and read/watch daily</w:t>
      </w:r>
      <w:r w:rsidR="00BE52C0" w:rsidRPr="0061686E">
        <w:rPr>
          <w:rFonts w:ascii="Calibri" w:hAnsi="Calibri" w:cs="Calibri"/>
        </w:rPr>
        <w:t xml:space="preserve"> in the hope that I will have a more spiritual Christmas this year.</w:t>
      </w:r>
      <w:r w:rsidR="00207DAE" w:rsidRPr="0061686E">
        <w:rPr>
          <w:rFonts w:ascii="Calibri" w:hAnsi="Calibri" w:cs="Calibri"/>
        </w:rPr>
        <w:t xml:space="preserve"> </w:t>
      </w:r>
    </w:p>
    <w:p w14:paraId="2456AC24" w14:textId="15330330" w:rsidR="002E5AAD" w:rsidRDefault="002E5AAD" w:rsidP="00962ABD">
      <w:pPr>
        <w:tabs>
          <w:tab w:val="left" w:pos="8550"/>
          <w:tab w:val="left" w:pos="8640"/>
        </w:tabs>
        <w:ind w:left="720" w:right="720"/>
        <w:rPr>
          <w:rFonts w:ascii="Calibri" w:hAnsi="Calibri" w:cs="Calibri"/>
        </w:rPr>
      </w:pPr>
      <w:r w:rsidRPr="00962ABD">
        <w:rPr>
          <w:rFonts w:ascii="Calibri" w:hAnsi="Calibri" w:cs="Calibri"/>
        </w:rPr>
        <w:t xml:space="preserve">“Insignificant man, escape from your everyday business for a short while. Hide for a moment from your restless thoughts. Break off from your </w:t>
      </w:r>
      <w:proofErr w:type="gramStart"/>
      <w:r w:rsidRPr="00962ABD">
        <w:rPr>
          <w:rFonts w:ascii="Calibri" w:hAnsi="Calibri" w:cs="Calibri"/>
        </w:rPr>
        <w:t>cares</w:t>
      </w:r>
      <w:proofErr w:type="gramEnd"/>
      <w:r w:rsidRPr="00962ABD">
        <w:rPr>
          <w:rFonts w:ascii="Calibri" w:hAnsi="Calibri" w:cs="Calibri"/>
        </w:rPr>
        <w:t xml:space="preserve"> and troubles and be less concerned about your tasks and labors. Make a little time for </w:t>
      </w:r>
      <w:proofErr w:type="gramStart"/>
      <w:r w:rsidRPr="00962ABD">
        <w:rPr>
          <w:rFonts w:ascii="Calibri" w:hAnsi="Calibri" w:cs="Calibri"/>
        </w:rPr>
        <w:t>God, and</w:t>
      </w:r>
      <w:proofErr w:type="gramEnd"/>
      <w:r w:rsidRPr="00962ABD">
        <w:rPr>
          <w:rFonts w:ascii="Calibri" w:hAnsi="Calibri" w:cs="Calibri"/>
        </w:rPr>
        <w:t xml:space="preserve"> rest a while in him.”</w:t>
      </w:r>
      <w:r w:rsidR="00A75283" w:rsidRPr="00962ABD">
        <w:rPr>
          <w:rFonts w:ascii="Calibri" w:hAnsi="Calibri" w:cs="Calibri"/>
        </w:rPr>
        <w:t xml:space="preserve"> - </w:t>
      </w:r>
      <w:r w:rsidR="00A75283" w:rsidRPr="00962ABD">
        <w:rPr>
          <w:rFonts w:ascii="Calibri" w:hAnsi="Calibri" w:cs="Calibri"/>
        </w:rPr>
        <w:t>St. Anselm</w:t>
      </w:r>
    </w:p>
    <w:p w14:paraId="34CC6780" w14:textId="77777777" w:rsidR="00C43EC2" w:rsidRDefault="00C43EC2" w:rsidP="00962ABD">
      <w:pPr>
        <w:tabs>
          <w:tab w:val="left" w:pos="8550"/>
          <w:tab w:val="left" w:pos="8640"/>
        </w:tabs>
        <w:ind w:left="720" w:right="720"/>
        <w:rPr>
          <w:rFonts w:ascii="Calibri" w:hAnsi="Calibri" w:cs="Calibri"/>
        </w:rPr>
      </w:pPr>
    </w:p>
    <w:p w14:paraId="694CE69E" w14:textId="4D68967D" w:rsidR="00C43EC2" w:rsidRDefault="00C43EC2" w:rsidP="00C43EC2">
      <w:pPr>
        <w:tabs>
          <w:tab w:val="left" w:pos="720"/>
          <w:tab w:val="left" w:pos="8550"/>
          <w:tab w:val="left" w:pos="8640"/>
        </w:tabs>
        <w:ind w:left="720" w:righ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Wishing you and yours a </w:t>
      </w:r>
      <w:r w:rsidR="00A2459E">
        <w:rPr>
          <w:rFonts w:ascii="Calibri" w:hAnsi="Calibri" w:cs="Calibri"/>
        </w:rPr>
        <w:t>healthy and happy season</w:t>
      </w:r>
      <w:r w:rsidR="00F07954">
        <w:rPr>
          <w:rFonts w:ascii="Calibri" w:hAnsi="Calibri" w:cs="Calibri"/>
        </w:rPr>
        <w:t>,</w:t>
      </w:r>
    </w:p>
    <w:p w14:paraId="10802DC8" w14:textId="64932588" w:rsidR="00F07954" w:rsidRDefault="00F07954" w:rsidP="00F07954">
      <w:pPr>
        <w:tabs>
          <w:tab w:val="left" w:pos="720"/>
          <w:tab w:val="left" w:pos="8550"/>
          <w:tab w:val="left" w:pos="8640"/>
        </w:tabs>
        <w:spacing w:after="0"/>
        <w:ind w:left="720" w:right="720" w:hanging="720"/>
        <w:rPr>
          <w:rFonts w:ascii="Calibri" w:hAnsi="Calibri" w:cs="Calibri"/>
        </w:rPr>
      </w:pPr>
      <w:r>
        <w:rPr>
          <w:rFonts w:ascii="Calibri" w:hAnsi="Calibri" w:cs="Calibri"/>
        </w:rPr>
        <w:t>Jen Lonergan</w:t>
      </w:r>
    </w:p>
    <w:p w14:paraId="256751F0" w14:textId="045D267F" w:rsidR="00F07954" w:rsidRDefault="00F07954" w:rsidP="00F07954">
      <w:pPr>
        <w:tabs>
          <w:tab w:val="left" w:pos="720"/>
          <w:tab w:val="left" w:pos="8550"/>
          <w:tab w:val="left" w:pos="8640"/>
        </w:tabs>
        <w:spacing w:after="0"/>
        <w:ind w:left="720" w:right="720" w:hanging="720"/>
        <w:rPr>
          <w:rFonts w:ascii="Calibri" w:hAnsi="Calibri" w:cs="Calibri"/>
        </w:rPr>
      </w:pPr>
      <w:r>
        <w:rPr>
          <w:rFonts w:ascii="Calibri" w:hAnsi="Calibri" w:cs="Calibri"/>
        </w:rPr>
        <w:t>Administrative Assist</w:t>
      </w:r>
      <w:r w:rsidR="00366AE5">
        <w:rPr>
          <w:rFonts w:ascii="Calibri" w:hAnsi="Calibri" w:cs="Calibri"/>
        </w:rPr>
        <w:t xml:space="preserve">ant for Holy Trinity &amp; Historic St Patrick </w:t>
      </w:r>
    </w:p>
    <w:p w14:paraId="1AB81392" w14:textId="77777777" w:rsidR="00F07954" w:rsidRPr="00962ABD" w:rsidRDefault="00F07954" w:rsidP="00F07954">
      <w:pPr>
        <w:tabs>
          <w:tab w:val="left" w:pos="720"/>
          <w:tab w:val="left" w:pos="8550"/>
          <w:tab w:val="left" w:pos="8640"/>
        </w:tabs>
        <w:spacing w:after="0"/>
        <w:ind w:left="720" w:right="720" w:hanging="720"/>
        <w:rPr>
          <w:rFonts w:ascii="Calibri" w:hAnsi="Calibri" w:cs="Calibri"/>
        </w:rPr>
      </w:pPr>
    </w:p>
    <w:sectPr w:rsidR="00F07954" w:rsidRPr="00962ABD" w:rsidSect="00C43EC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9D"/>
    <w:rsid w:val="00031B08"/>
    <w:rsid w:val="000D009F"/>
    <w:rsid w:val="00144B48"/>
    <w:rsid w:val="00164645"/>
    <w:rsid w:val="00185EF4"/>
    <w:rsid w:val="00207DAE"/>
    <w:rsid w:val="002963F4"/>
    <w:rsid w:val="002E5AAD"/>
    <w:rsid w:val="0032449D"/>
    <w:rsid w:val="00366AE5"/>
    <w:rsid w:val="003F0090"/>
    <w:rsid w:val="0040315E"/>
    <w:rsid w:val="00450ECA"/>
    <w:rsid w:val="004E3C8C"/>
    <w:rsid w:val="00517ED3"/>
    <w:rsid w:val="00522093"/>
    <w:rsid w:val="00530BB6"/>
    <w:rsid w:val="00567204"/>
    <w:rsid w:val="00597D05"/>
    <w:rsid w:val="0061686E"/>
    <w:rsid w:val="00637BE4"/>
    <w:rsid w:val="0064346E"/>
    <w:rsid w:val="006517A0"/>
    <w:rsid w:val="00671AE7"/>
    <w:rsid w:val="00746110"/>
    <w:rsid w:val="007C4679"/>
    <w:rsid w:val="007E54B9"/>
    <w:rsid w:val="00847F81"/>
    <w:rsid w:val="008E6C45"/>
    <w:rsid w:val="00912EFE"/>
    <w:rsid w:val="009542D1"/>
    <w:rsid w:val="00962ABD"/>
    <w:rsid w:val="00A06D13"/>
    <w:rsid w:val="00A23982"/>
    <w:rsid w:val="00A2459E"/>
    <w:rsid w:val="00A359ED"/>
    <w:rsid w:val="00A504E1"/>
    <w:rsid w:val="00A564FC"/>
    <w:rsid w:val="00A66072"/>
    <w:rsid w:val="00A75283"/>
    <w:rsid w:val="00AC3C6A"/>
    <w:rsid w:val="00BE52C0"/>
    <w:rsid w:val="00C43EC2"/>
    <w:rsid w:val="00C64CC8"/>
    <w:rsid w:val="00C83792"/>
    <w:rsid w:val="00C878CE"/>
    <w:rsid w:val="00E0365F"/>
    <w:rsid w:val="00EF157B"/>
    <w:rsid w:val="00F07954"/>
    <w:rsid w:val="00F172EC"/>
    <w:rsid w:val="00F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FED2"/>
  <w15:chartTrackingRefBased/>
  <w15:docId w15:val="{48051BDC-F2DA-4DC8-94E7-294092B9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Lonergan</dc:creator>
  <cp:keywords/>
  <dc:description/>
  <cp:lastModifiedBy>Jen Lonergan</cp:lastModifiedBy>
  <cp:revision>47</cp:revision>
  <dcterms:created xsi:type="dcterms:W3CDTF">2024-11-26T17:29:00Z</dcterms:created>
  <dcterms:modified xsi:type="dcterms:W3CDTF">2024-11-26T19:18:00Z</dcterms:modified>
</cp:coreProperties>
</file>